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49109" w14:textId="77777777" w:rsidR="00E03DE4" w:rsidRDefault="00E03DE4" w:rsidP="005F594A">
      <w:pPr>
        <w:pStyle w:val="Title"/>
        <w:rPr>
          <w:color w:val="B2530E" w:themeColor="accent4" w:themeShade="BF"/>
        </w:rPr>
      </w:pPr>
    </w:p>
    <w:p w14:paraId="38C7DE4B" w14:textId="565222F9" w:rsidR="00567C71" w:rsidRDefault="00337DF7" w:rsidP="005F594A">
      <w:pPr>
        <w:pStyle w:val="Title"/>
        <w:rPr>
          <w:color w:val="B2530E" w:themeColor="accent4" w:themeShade="BF"/>
        </w:rPr>
      </w:pPr>
      <w:r w:rsidRPr="006B4502">
        <w:rPr>
          <w:color w:val="B2530E" w:themeColor="accent4" w:themeShade="BF"/>
        </w:rPr>
        <w:t>PLANUL DE AFACERI</w:t>
      </w:r>
    </w:p>
    <w:p w14:paraId="7D7EA386" w14:textId="77777777" w:rsidR="00D16153" w:rsidRPr="00D16153" w:rsidRDefault="00D16153" w:rsidP="00D16153"/>
    <w:p w14:paraId="3BCA5361" w14:textId="16BD1D45" w:rsidR="00D16153" w:rsidRPr="00337DF7" w:rsidRDefault="00D16153" w:rsidP="00D16153">
      <w:pPr>
        <w:pStyle w:val="Heading1"/>
        <w:rPr>
          <w:lang w:val="ro-RO"/>
        </w:rPr>
      </w:pPr>
      <w:r>
        <w:rPr>
          <w:lang w:val="ro-RO"/>
        </w:rPr>
        <w:t>Titlul Planului de Afaceri</w:t>
      </w:r>
    </w:p>
    <w:p w14:paraId="00860F6B" w14:textId="3C178A3C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</w:pPr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Se va introduce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titlul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Planului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de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Afaceri</w:t>
      </w:r>
      <w:proofErr w:type="spellEnd"/>
    </w:p>
    <w:p w14:paraId="5F12D9F5" w14:textId="793CE880" w:rsidR="00E03DE4" w:rsidRPr="00D16153" w:rsidRDefault="00D16153" w:rsidP="00E03DE4">
      <w:pPr>
        <w:rPr>
          <w:lang w:val="ro-RO"/>
        </w:rPr>
      </w:pPr>
      <w:r>
        <w:rPr>
          <w:lang w:val="ro-RO"/>
        </w:rPr>
        <w:t>„ _______________”</w:t>
      </w:r>
    </w:p>
    <w:p w14:paraId="2908EBFD" w14:textId="77777777" w:rsidR="00E03DE4" w:rsidRPr="00E03DE4" w:rsidRDefault="00E03DE4" w:rsidP="00E03DE4"/>
    <w:p w14:paraId="7F624D54" w14:textId="40DCADC1" w:rsidR="00301117" w:rsidRPr="00337DF7" w:rsidRDefault="00301117" w:rsidP="002B425A">
      <w:pPr>
        <w:pStyle w:val="Heading1"/>
        <w:rPr>
          <w:lang w:val="ro-RO"/>
        </w:rPr>
      </w:pPr>
      <w:r w:rsidRPr="00337DF7">
        <w:rPr>
          <w:lang w:val="ro-RO"/>
        </w:rPr>
        <w:t>Misiunea socială/programele sociale ale întreprinderii sociale</w:t>
      </w:r>
    </w:p>
    <w:p w14:paraId="314CCA9F" w14:textId="7D674030" w:rsidR="002B425A" w:rsidRPr="00D16153" w:rsidRDefault="00D16153" w:rsidP="00337DF7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</w:pPr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Se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va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descrie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misiunea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socială / programele sociale ale întreprinderii sociale. Desigur, candidații pot opta să descrie ambele puncte. </w:t>
      </w:r>
    </w:p>
    <w:p w14:paraId="0C455211" w14:textId="77777777" w:rsidR="005B2D60" w:rsidRDefault="005B2D60" w:rsidP="00337DF7">
      <w:pPr>
        <w:rPr>
          <w:lang w:val="ro-RO"/>
        </w:rPr>
      </w:pPr>
    </w:p>
    <w:p w14:paraId="305784F9" w14:textId="77777777" w:rsidR="005B2D60" w:rsidRDefault="005B2D60" w:rsidP="00337DF7">
      <w:pPr>
        <w:rPr>
          <w:lang w:val="ro-RO"/>
        </w:rPr>
      </w:pPr>
    </w:p>
    <w:p w14:paraId="3F2DB2AD" w14:textId="77777777" w:rsidR="002B425A" w:rsidRDefault="00301117" w:rsidP="002B425A">
      <w:pPr>
        <w:pStyle w:val="Heading1"/>
        <w:rPr>
          <w:lang w:val="ro-RO"/>
        </w:rPr>
      </w:pPr>
      <w:r w:rsidRPr="00337DF7">
        <w:rPr>
          <w:lang w:val="ro-RO"/>
        </w:rPr>
        <w:t>Problema socială a cărei rezolvare constituie misiunea socială a întreprinderii</w:t>
      </w:r>
    </w:p>
    <w:p w14:paraId="0F9EB866" w14:textId="0084E11D" w:rsidR="002B425A" w:rsidRPr="00E03DE4" w:rsidRDefault="006B4502" w:rsidP="00E03DE4">
      <w:pPr>
        <w:pStyle w:val="Heading3"/>
        <w:rPr>
          <w:lang w:val="ro-RO"/>
        </w:rPr>
      </w:pPr>
      <w:r w:rsidRPr="00E03DE4">
        <w:rPr>
          <w:lang w:val="ro-RO"/>
        </w:rPr>
        <w:t>C</w:t>
      </w:r>
      <w:r w:rsidR="00301117" w:rsidRPr="00E03DE4">
        <w:rPr>
          <w:lang w:val="ro-RO"/>
        </w:rPr>
        <w:t>ategoriile de persoane cărora li se adresează întreprinderea socială și nevoile sociale ale acestora</w:t>
      </w:r>
    </w:p>
    <w:p w14:paraId="07F0CE93" w14:textId="0C36AB7E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</w:pP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Pentru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fiecare categorie de persoană se vor defini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nevoile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sociale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 xml:space="preserve"> ale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20"/>
        </w:rPr>
        <w:t>acesteia</w:t>
      </w:r>
      <w:proofErr w:type="spellEnd"/>
    </w:p>
    <w:p w14:paraId="111F2117" w14:textId="77777777" w:rsidR="002B425A" w:rsidRDefault="002B425A" w:rsidP="002B425A">
      <w:pPr>
        <w:rPr>
          <w:lang w:val="ro-RO"/>
        </w:rPr>
      </w:pPr>
    </w:p>
    <w:p w14:paraId="77D867E5" w14:textId="77777777" w:rsidR="005B2D60" w:rsidRDefault="005B2D60" w:rsidP="002B425A">
      <w:pPr>
        <w:rPr>
          <w:lang w:val="ro-RO"/>
        </w:rPr>
      </w:pPr>
    </w:p>
    <w:p w14:paraId="139DBD0B" w14:textId="24DE4F7F" w:rsidR="002B425A" w:rsidRPr="00E03DE4" w:rsidRDefault="00E03DE4" w:rsidP="00E03DE4">
      <w:pPr>
        <w:pStyle w:val="Heading3"/>
      </w:pPr>
      <w:r w:rsidRPr="00E03DE4">
        <w:lastRenderedPageBreak/>
        <w:t>Z</w:t>
      </w:r>
      <w:r w:rsidR="00301117" w:rsidRPr="00E03DE4">
        <w:t>ona geografică</w:t>
      </w:r>
    </w:p>
    <w:p w14:paraId="4A5A06B8" w14:textId="1CDFAB56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</w:pPr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Se va defini zona geografică în care se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intervine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prin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întreprinderea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socială</w:t>
      </w:r>
      <w:proofErr w:type="spellEnd"/>
    </w:p>
    <w:p w14:paraId="640DB7C1" w14:textId="77777777" w:rsidR="002B425A" w:rsidRDefault="002B425A" w:rsidP="00E03DE4">
      <w:pPr>
        <w:rPr>
          <w:lang w:val="ro-RO"/>
        </w:rPr>
      </w:pPr>
    </w:p>
    <w:p w14:paraId="7332BE1D" w14:textId="28E4AE24" w:rsidR="00E03DE4" w:rsidRDefault="00E03DE4" w:rsidP="00E03DE4">
      <w:pPr>
        <w:rPr>
          <w:szCs w:val="18"/>
        </w:rPr>
      </w:pPr>
    </w:p>
    <w:p w14:paraId="793D8F6A" w14:textId="61522F12" w:rsidR="00301117" w:rsidRDefault="00E03DE4" w:rsidP="00E03DE4">
      <w:pPr>
        <w:pStyle w:val="Heading3"/>
        <w:rPr>
          <w:lang w:val="ro-RO"/>
        </w:rPr>
      </w:pPr>
      <w:r w:rsidRPr="00E03DE4">
        <w:rPr>
          <w:lang w:val="ro-RO"/>
        </w:rPr>
        <w:t>P</w:t>
      </w:r>
      <w:r w:rsidR="00301117" w:rsidRPr="00E03DE4">
        <w:rPr>
          <w:lang w:val="ro-RO"/>
        </w:rPr>
        <w:t>roblema comunitară/de mediu pe care încearcă să o rezolve întreprinderea</w:t>
      </w:r>
    </w:p>
    <w:p w14:paraId="3A33FA39" w14:textId="31446C43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</w:pPr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Se va defini problema comunitară/ de mediu pe care întreprinderea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încearcă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să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o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rezolve</w:t>
      </w:r>
      <w:proofErr w:type="spellEnd"/>
    </w:p>
    <w:p w14:paraId="108DE7B9" w14:textId="77777777" w:rsidR="00D16153" w:rsidRDefault="00D16153" w:rsidP="00D16153">
      <w:pPr>
        <w:rPr>
          <w:lang w:val="ro-RO"/>
        </w:rPr>
      </w:pPr>
    </w:p>
    <w:p w14:paraId="14D6861F" w14:textId="77777777" w:rsidR="00D16153" w:rsidRPr="00D16153" w:rsidRDefault="00D16153" w:rsidP="00D16153">
      <w:pPr>
        <w:rPr>
          <w:lang w:val="ro-RO"/>
        </w:rPr>
      </w:pPr>
    </w:p>
    <w:p w14:paraId="6AD358CD" w14:textId="77777777" w:rsidR="00411CC7" w:rsidRDefault="00301117" w:rsidP="002B425A">
      <w:pPr>
        <w:pStyle w:val="Heading1"/>
        <w:rPr>
          <w:lang w:val="ro-RO"/>
        </w:rPr>
      </w:pPr>
      <w:r w:rsidRPr="00337DF7">
        <w:rPr>
          <w:lang w:val="ro-RO"/>
        </w:rPr>
        <w:t>Modul în care se integrează activitatea întreprinderii în contextul social și în cel economic din zona respectivă</w:t>
      </w:r>
    </w:p>
    <w:p w14:paraId="49B3D81C" w14:textId="5CBA6C19" w:rsidR="00301117" w:rsidRPr="00D00225" w:rsidRDefault="00411CC7" w:rsidP="00E03DE4">
      <w:pPr>
        <w:pStyle w:val="Heading3"/>
        <w:rPr>
          <w:rStyle w:val="SubtleEmphasis"/>
          <w:rFonts w:asciiTheme="minorHAnsi" w:eastAsiaTheme="minorEastAsia" w:hAnsiTheme="minorHAnsi" w:cstheme="minorBidi"/>
          <w:b/>
          <w:smallCaps w:val="0"/>
          <w:color w:val="F8931D" w:themeColor="accent2"/>
          <w:spacing w:val="0"/>
          <w:sz w:val="21"/>
          <w:szCs w:val="18"/>
        </w:rPr>
      </w:pPr>
      <w:r w:rsidRPr="00D00225">
        <w:rPr>
          <w:rStyle w:val="SubtleEmphasis"/>
          <w:rFonts w:asciiTheme="minorHAnsi" w:eastAsiaTheme="minorEastAsia" w:hAnsiTheme="minorHAnsi" w:cstheme="minorBidi"/>
          <w:b/>
          <w:smallCaps w:val="0"/>
          <w:color w:val="F8931D" w:themeColor="accent2"/>
          <w:spacing w:val="0"/>
          <w:sz w:val="21"/>
          <w:szCs w:val="18"/>
        </w:rPr>
        <w:t>Elemente de analiză de piață privind activitatea care face obiectul planului de afaceri</w:t>
      </w:r>
    </w:p>
    <w:p w14:paraId="515E4FAF" w14:textId="77777777" w:rsidR="00411CC7" w:rsidRDefault="00411CC7" w:rsidP="00411CC7">
      <w:pPr>
        <w:rPr>
          <w:lang w:val="ro-RO"/>
        </w:rPr>
      </w:pPr>
    </w:p>
    <w:p w14:paraId="15225EB5" w14:textId="77777777" w:rsidR="005B2D60" w:rsidRPr="00411CC7" w:rsidRDefault="005B2D60" w:rsidP="00411CC7">
      <w:pPr>
        <w:rPr>
          <w:lang w:val="ro-RO"/>
        </w:rPr>
      </w:pPr>
    </w:p>
    <w:p w14:paraId="2D1E44C7" w14:textId="77777777" w:rsidR="00411CC7" w:rsidRDefault="00301117" w:rsidP="00411CC7">
      <w:pPr>
        <w:pStyle w:val="Heading1"/>
        <w:rPr>
          <w:lang w:val="ro-RO"/>
        </w:rPr>
      </w:pPr>
      <w:r w:rsidRPr="00337DF7">
        <w:rPr>
          <w:lang w:val="ro-RO"/>
        </w:rPr>
        <w:t>Modelul de organizare și funcționare a întreprinderii sociale</w:t>
      </w:r>
    </w:p>
    <w:p w14:paraId="137674BB" w14:textId="2341DDDA" w:rsidR="00301117" w:rsidRPr="00E03DE4" w:rsidRDefault="00411CC7" w:rsidP="00E03DE4">
      <w:pPr>
        <w:pStyle w:val="Quote"/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</w:pPr>
      <w:r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C</w:t>
      </w:r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u accent pe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modul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în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care se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asigură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participarea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membrilor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și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gram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</w:t>
      </w:r>
      <w:proofErr w:type="gram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altor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actori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interesați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,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inclusiv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persoane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din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grupuri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vulnerabile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,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dacă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acestea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fac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parte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din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grupurile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vizate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de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întreprindere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, la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deciziile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privind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activitățile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acesteia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și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modul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în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care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acesta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reflectă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principiile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prevăzute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la art. 4, lit. c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și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d,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Legea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nr. 219/2015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privind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economia</w:t>
      </w:r>
      <w:proofErr w:type="spellEnd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 xml:space="preserve"> </w:t>
      </w:r>
      <w:proofErr w:type="spellStart"/>
      <w:r w:rsidR="00301117" w:rsidRPr="00E03DE4">
        <w:rPr>
          <w:rStyle w:val="SubtleEmphasis"/>
          <w:rFonts w:asciiTheme="minorHAnsi" w:eastAsiaTheme="minorEastAsia" w:hAnsiTheme="minorHAnsi" w:cstheme="minorBidi"/>
          <w:b/>
          <w:i/>
          <w:color w:val="F8931D" w:themeColor="accent2"/>
          <w:sz w:val="21"/>
          <w:szCs w:val="18"/>
        </w:rPr>
        <w:t>socială</w:t>
      </w:r>
      <w:proofErr w:type="spellEnd"/>
    </w:p>
    <w:p w14:paraId="7FFCE407" w14:textId="77777777" w:rsidR="00E03DE4" w:rsidRDefault="00E03DE4" w:rsidP="00337DF7">
      <w:pPr>
        <w:rPr>
          <w:lang w:val="ro-RO"/>
        </w:rPr>
      </w:pPr>
    </w:p>
    <w:p w14:paraId="4EA241E0" w14:textId="77777777" w:rsidR="005B2D60" w:rsidRDefault="005B2D60" w:rsidP="00337DF7">
      <w:pPr>
        <w:rPr>
          <w:lang w:val="ro-RO"/>
        </w:rPr>
      </w:pPr>
    </w:p>
    <w:p w14:paraId="63D15E29" w14:textId="72163943" w:rsidR="00CB1A1E" w:rsidRDefault="00301117" w:rsidP="00CB1A1E">
      <w:pPr>
        <w:pStyle w:val="Heading1"/>
        <w:rPr>
          <w:lang w:val="ro-RO"/>
        </w:rPr>
      </w:pPr>
      <w:r w:rsidRPr="00337DF7">
        <w:rPr>
          <w:lang w:val="ro-RO"/>
        </w:rPr>
        <w:t>Direcțiile strategice de dezvoltare a întreprinderii</w:t>
      </w:r>
    </w:p>
    <w:p w14:paraId="4268D325" w14:textId="4EBCD211" w:rsidR="00301117" w:rsidRPr="00E03DE4" w:rsidRDefault="00CB1A1E" w:rsidP="00CB1A1E">
      <w:pPr>
        <w:pStyle w:val="Subtitle"/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</w:pP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lastRenderedPageBreak/>
        <w:t>Având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în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vedere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atât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activitatea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economică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,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cât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și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misiunea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/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programele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sociale</w:t>
      </w:r>
      <w:proofErr w:type="spellEnd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ale </w:t>
      </w:r>
      <w:proofErr w:type="spellStart"/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acesteia</w:t>
      </w:r>
      <w:proofErr w:type="spellEnd"/>
    </w:p>
    <w:p w14:paraId="68D66DE1" w14:textId="77777777" w:rsidR="005B2D60" w:rsidRDefault="005B2D60" w:rsidP="00337DF7">
      <w:pPr>
        <w:rPr>
          <w:lang w:val="ro-RO"/>
        </w:rPr>
      </w:pPr>
    </w:p>
    <w:p w14:paraId="58148E2B" w14:textId="77777777" w:rsidR="005B2D60" w:rsidRDefault="005B2D60" w:rsidP="00337DF7">
      <w:pPr>
        <w:rPr>
          <w:lang w:val="ro-RO"/>
        </w:rPr>
      </w:pPr>
    </w:p>
    <w:p w14:paraId="4A790889" w14:textId="23A7F99A" w:rsidR="00301117" w:rsidRPr="00337DF7" w:rsidRDefault="00301117" w:rsidP="002A1F0E">
      <w:pPr>
        <w:pStyle w:val="Heading1"/>
        <w:rPr>
          <w:lang w:val="ro-RO"/>
        </w:rPr>
      </w:pPr>
      <w:r w:rsidRPr="00337DF7">
        <w:rPr>
          <w:lang w:val="ro-RO"/>
        </w:rPr>
        <w:t>Descrierea produsului/produselor, serviciului/serviciilor, respectiv a lucrării/lucrărilor care vor face obiectul activității întreprinderilor sociale, inclusiv întreprinderilor sociale de inserție</w:t>
      </w:r>
    </w:p>
    <w:p w14:paraId="2D019A05" w14:textId="5013FCBB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</w:pPr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Se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vor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descrie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produsele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/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serviciile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/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lucrările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care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vor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face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obiectul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activității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întreprindeirii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8"/>
        </w:rPr>
        <w:t>sociale</w:t>
      </w:r>
      <w:proofErr w:type="spellEnd"/>
    </w:p>
    <w:p w14:paraId="52C3D6F6" w14:textId="77777777" w:rsidR="002A1F0E" w:rsidRDefault="002A1F0E" w:rsidP="00E03DE4">
      <w:pPr>
        <w:rPr>
          <w:lang w:val="ro-RO"/>
        </w:rPr>
      </w:pPr>
    </w:p>
    <w:p w14:paraId="7AFF0114" w14:textId="77777777" w:rsidR="005B2D60" w:rsidRDefault="005B2D60" w:rsidP="00E03DE4">
      <w:pPr>
        <w:rPr>
          <w:lang w:val="ro-RO"/>
        </w:rPr>
      </w:pPr>
    </w:p>
    <w:p w14:paraId="61A0FD3D" w14:textId="77777777" w:rsidR="005B2D60" w:rsidRDefault="005B2D60" w:rsidP="00E03DE4">
      <w:pPr>
        <w:rPr>
          <w:lang w:val="ro-RO"/>
        </w:rPr>
      </w:pPr>
    </w:p>
    <w:p w14:paraId="28C9D3AF" w14:textId="77777777" w:rsidR="002A1F0E" w:rsidRDefault="00301117" w:rsidP="002A1F0E">
      <w:pPr>
        <w:pStyle w:val="Heading1"/>
        <w:rPr>
          <w:lang w:val="ro-RO"/>
        </w:rPr>
      </w:pPr>
      <w:r w:rsidRPr="00337DF7">
        <w:rPr>
          <w:lang w:val="ro-RO"/>
        </w:rPr>
        <w:t>Justificarea activităților propuse</w:t>
      </w:r>
    </w:p>
    <w:p w14:paraId="20493E4C" w14:textId="1A11BB90" w:rsidR="00301117" w:rsidRPr="00E03DE4" w:rsidRDefault="002A1F0E" w:rsidP="00E03DE4">
      <w:pPr>
        <w:pStyle w:val="Subtitle"/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</w:pPr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A</w:t>
      </w:r>
      <w:r w:rsidR="00301117"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naliza punctelor tari și a celor slabe ale întreprinderii, respectiv analiza amenințărilor și </w:t>
      </w:r>
      <w:proofErr w:type="gramStart"/>
      <w:r w:rsidR="00301117"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a</w:t>
      </w:r>
      <w:proofErr w:type="gramEnd"/>
      <w:r w:rsidR="00301117"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 oportunităților din mediul în care funcționează aceasta (analiza SWOT)</w:t>
      </w:r>
      <w:r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 xml:space="preserve">, </w:t>
      </w:r>
      <w:r w:rsidR="00301117" w:rsidRPr="00E03DE4">
        <w:rPr>
          <w:rStyle w:val="SubtleEmphasis"/>
          <w:rFonts w:asciiTheme="minorHAnsi" w:eastAsiaTheme="minorEastAsia" w:hAnsiTheme="minorHAnsi" w:cstheme="minorBidi"/>
          <w:color w:val="F8931D" w:themeColor="accent2"/>
          <w:spacing w:val="0"/>
          <w:sz w:val="21"/>
          <w:szCs w:val="18"/>
        </w:rPr>
        <w:t>precum și justificarea activităților propuse față de acestea</w:t>
      </w:r>
    </w:p>
    <w:p w14:paraId="79813443" w14:textId="77777777" w:rsidR="00590AB5" w:rsidRPr="00E03DE4" w:rsidRDefault="00590AB5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7B8BD58E" w14:textId="77777777" w:rsidR="005B2D60" w:rsidRPr="00E03DE4" w:rsidRDefault="005B2D60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35ACD9B3" w14:textId="77777777" w:rsidR="005B2D60" w:rsidRPr="00E03DE4" w:rsidRDefault="005B2D60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1858B638" w14:textId="77777777" w:rsidR="00590AB5" w:rsidRDefault="00301117" w:rsidP="00590AB5">
      <w:pPr>
        <w:pStyle w:val="Heading1"/>
        <w:rPr>
          <w:lang w:val="ro-RO"/>
        </w:rPr>
      </w:pPr>
      <w:r w:rsidRPr="00337DF7">
        <w:rPr>
          <w:lang w:val="ro-RO"/>
        </w:rPr>
        <w:t>Planul de finanțare al întreprinderii</w:t>
      </w:r>
    </w:p>
    <w:p w14:paraId="34E7AADF" w14:textId="6ACEC2CC" w:rsidR="00301117" w:rsidRPr="00D16153" w:rsidRDefault="00590AB5" w:rsidP="00E03DE4">
      <w:pPr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</w:pPr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>V</w:t>
      </w:r>
      <w:r w:rsidR="00301117"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>a include modalitatea prin care se va finanța întreprinderea socială prin intermediul finanțării nerambursabile sau/si prin alte surse de finanțare</w:t>
      </w:r>
    </w:p>
    <w:p w14:paraId="30C1AF77" w14:textId="77777777" w:rsidR="00590AB5" w:rsidRPr="00E03DE4" w:rsidRDefault="00590AB5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0213E9F5" w14:textId="77777777" w:rsidR="005B2D60" w:rsidRPr="00E03DE4" w:rsidRDefault="005B2D60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7C3C6173" w14:textId="77777777" w:rsidR="005B2D60" w:rsidRPr="00E03DE4" w:rsidRDefault="005B2D60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621FC8D4" w14:textId="77777777" w:rsidR="00590AB5" w:rsidRDefault="00301117" w:rsidP="00590AB5">
      <w:pPr>
        <w:pStyle w:val="Heading1"/>
        <w:rPr>
          <w:lang w:val="ro-RO"/>
        </w:rPr>
      </w:pPr>
      <w:r w:rsidRPr="00337DF7">
        <w:rPr>
          <w:lang w:val="ro-RO"/>
        </w:rPr>
        <w:t>Rezultate economice și sociale specific preconizate</w:t>
      </w:r>
    </w:p>
    <w:p w14:paraId="36930EDE" w14:textId="2F7738DA" w:rsidR="00301117" w:rsidRPr="00D16153" w:rsidRDefault="00590AB5" w:rsidP="00E03DE4">
      <w:pPr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</w:pPr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>S</w:t>
      </w:r>
      <w:r w:rsidR="00301117"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>olicitantul</w:t>
      </w:r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 xml:space="preserve"> </w:t>
      </w:r>
      <w:r w:rsidR="00301117"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>subvenției de minimis va defini în planul de afaceri</w:t>
      </w:r>
      <w:r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 xml:space="preserve"> </w:t>
      </w:r>
      <w:r w:rsidR="00301117" w:rsidRPr="00D16153">
        <w:rPr>
          <w:rStyle w:val="SubtleEmphasis"/>
          <w:rFonts w:asciiTheme="minorHAnsi" w:eastAsiaTheme="minorEastAsia" w:hAnsiTheme="minorHAnsi" w:cstheme="minorBidi"/>
          <w:color w:val="F8931D" w:themeColor="accent2"/>
          <w:sz w:val="21"/>
          <w:szCs w:val="16"/>
        </w:rPr>
        <w:t>un set de rezultate proprii corespunzătoare activităților planificate</w:t>
      </w:r>
    </w:p>
    <w:p w14:paraId="6C69B95C" w14:textId="77777777" w:rsidR="005B2D60" w:rsidRPr="00E03DE4" w:rsidRDefault="005B2D60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219AAE75" w14:textId="77777777" w:rsidR="005B2D60" w:rsidRPr="00E03DE4" w:rsidRDefault="005B2D60" w:rsidP="00E03DE4">
      <w:pPr>
        <w:rPr>
          <w:rStyle w:val="SubtleEmphasis"/>
          <w:b w:val="0"/>
          <w:bCs/>
          <w:i w:val="0"/>
          <w:iCs w:val="0"/>
          <w:lang w:val="ro-RO"/>
        </w:rPr>
      </w:pPr>
    </w:p>
    <w:p w14:paraId="42AE3D08" w14:textId="4C02749D" w:rsidR="00301117" w:rsidRPr="00337DF7" w:rsidRDefault="00301117" w:rsidP="00590AB5">
      <w:pPr>
        <w:pStyle w:val="Heading1"/>
        <w:rPr>
          <w:lang w:val="ro-RO"/>
        </w:rPr>
      </w:pPr>
      <w:r w:rsidRPr="00337DF7">
        <w:rPr>
          <w:lang w:val="ro-RO"/>
        </w:rPr>
        <w:t>Numărul de persoane angajate în întreprinderile sociale nou înființate</w:t>
      </w:r>
    </w:p>
    <w:p w14:paraId="7AE95BF8" w14:textId="1F11FF0B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</w:pPr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Se va prezenta numărul de persoane angajate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și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norma de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lucru</w:t>
      </w:r>
      <w:proofErr w:type="spellEnd"/>
    </w:p>
    <w:p w14:paraId="31682257" w14:textId="77777777" w:rsidR="00301117" w:rsidRDefault="00301117" w:rsidP="00E03DE4"/>
    <w:p w14:paraId="15EE5397" w14:textId="77777777" w:rsidR="00D16153" w:rsidRDefault="00D16153" w:rsidP="00E03DE4"/>
    <w:p w14:paraId="0AEBE605" w14:textId="77777777" w:rsidR="00D16153" w:rsidRPr="00E2020D" w:rsidRDefault="00D16153" w:rsidP="00D16153">
      <w:pPr>
        <w:pStyle w:val="Heading1"/>
        <w:rPr>
          <w:lang w:val="ro-RO"/>
        </w:rPr>
      </w:pPr>
      <w:r w:rsidRPr="00E2020D">
        <w:rPr>
          <w:lang w:val="ro-RO"/>
        </w:rPr>
        <w:t>Temele secundare</w:t>
      </w:r>
    </w:p>
    <w:p w14:paraId="16E3FB87" w14:textId="14607915" w:rsidR="00D16153" w:rsidRPr="00D16153" w:rsidRDefault="008B061B" w:rsidP="00D16153">
      <w:pPr>
        <w:pStyle w:val="Heading2"/>
        <w:rPr>
          <w:smallCaps/>
          <w:outline w:val="0"/>
          <w:color w:val="C96E06" w:themeColor="accent2" w:themeShade="BF"/>
          <w:spacing w:val="24"/>
          <w:sz w:val="28"/>
          <w:szCs w:val="22"/>
          <w:lang w:val="ro-RO"/>
          <w14:textOutline w14:w="0" w14:cap="rnd" w14:cmpd="sng" w14:algn="ctr">
            <w14:noFill/>
            <w14:prstDash w14:val="solid"/>
            <w14:bevel/>
          </w14:textOutline>
          <w14:textFill>
            <w14:solidFill>
              <w14:schemeClr w14:val="accent2">
                <w14:lumMod w14:val="75000"/>
              </w14:schemeClr>
            </w14:solidFill>
          </w14:textFill>
        </w:rPr>
      </w:pPr>
      <w:r w:rsidRPr="00D16153">
        <w:rPr>
          <w:smallCaps/>
          <w:outline w:val="0"/>
          <w:color w:val="C96E06" w:themeColor="accent2" w:themeShade="BF"/>
          <w:spacing w:val="24"/>
          <w:sz w:val="28"/>
          <w:szCs w:val="22"/>
          <w:lang w:val="ro-RO"/>
          <w14:textOutline w14:w="0" w14:cap="rnd" w14:cmpd="sng" w14:algn="ctr">
            <w14:noFill/>
            <w14:prstDash w14:val="solid"/>
            <w14:bevel/>
          </w14:textOutline>
          <w14:textFill>
            <w14:solidFill>
              <w14:schemeClr w14:val="accent2">
                <w14:lumMod w14:val="75000"/>
              </w14:schemeClr>
            </w14:solidFill>
          </w14:textFill>
        </w:rPr>
        <w:t>Contribuția</w:t>
      </w:r>
      <w:r w:rsidR="00D16153" w:rsidRPr="00D16153">
        <w:rPr>
          <w:smallCaps/>
          <w:outline w:val="0"/>
          <w:color w:val="C96E06" w:themeColor="accent2" w:themeShade="BF"/>
          <w:spacing w:val="24"/>
          <w:sz w:val="28"/>
          <w:szCs w:val="22"/>
          <w:lang w:val="ro-RO"/>
          <w14:textOutline w14:w="0" w14:cap="rnd" w14:cmpd="sng" w14:algn="ctr">
            <w14:noFill/>
            <w14:prstDash w14:val="solid"/>
            <w14:bevel/>
          </w14:textOutline>
          <w14:textFill>
            <w14:solidFill>
              <w14:schemeClr w14:val="accent2">
                <w14:lumMod w14:val="75000"/>
              </w14:schemeClr>
            </w14:solidFill>
          </w14:textFill>
        </w:rPr>
        <w:t xml:space="preserve"> la competentele si locurile de munca verzi si la economia verde</w:t>
      </w:r>
    </w:p>
    <w:p w14:paraId="433515E0" w14:textId="41EDD244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</w:pPr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Se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va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descrie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modul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în care contribuie la competențele și locurile de muncă verzi și la economia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verde</w:t>
      </w:r>
      <w:proofErr w:type="spellEnd"/>
    </w:p>
    <w:p w14:paraId="6695162D" w14:textId="77777777" w:rsidR="00D16153" w:rsidRPr="00E2020D" w:rsidRDefault="00D16153" w:rsidP="00D16153">
      <w:pPr>
        <w:rPr>
          <w:lang w:val="ro-RO"/>
        </w:rPr>
      </w:pPr>
    </w:p>
    <w:p w14:paraId="0080BA75" w14:textId="77777777" w:rsidR="00D16153" w:rsidRPr="00D16153" w:rsidRDefault="00D16153" w:rsidP="00D16153">
      <w:pPr>
        <w:pStyle w:val="Heading2"/>
        <w:rPr>
          <w:smallCaps/>
          <w:outline w:val="0"/>
          <w:color w:val="C96E06" w:themeColor="accent2" w:themeShade="BF"/>
          <w:spacing w:val="24"/>
          <w:sz w:val="28"/>
          <w:szCs w:val="22"/>
          <w:lang w:val="ro-RO"/>
          <w14:textOutline w14:w="0" w14:cap="rnd" w14:cmpd="sng" w14:algn="ctr">
            <w14:noFill/>
            <w14:prstDash w14:val="solid"/>
            <w14:bevel/>
          </w14:textOutline>
          <w14:textFill>
            <w14:solidFill>
              <w14:schemeClr w14:val="accent2">
                <w14:lumMod w14:val="75000"/>
              </w14:schemeClr>
            </w14:solidFill>
          </w14:textFill>
        </w:rPr>
      </w:pPr>
      <w:r w:rsidRPr="00D16153">
        <w:rPr>
          <w:smallCaps/>
          <w:outline w:val="0"/>
          <w:color w:val="C96E06" w:themeColor="accent2" w:themeShade="BF"/>
          <w:spacing w:val="24"/>
          <w:sz w:val="28"/>
          <w:szCs w:val="22"/>
          <w:lang w:val="ro-RO"/>
          <w14:textOutline w14:w="0" w14:cap="rnd" w14:cmpd="sng" w14:algn="ctr">
            <w14:noFill/>
            <w14:prstDash w14:val="solid"/>
            <w14:bevel/>
          </w14:textOutline>
          <w14:textFill>
            <w14:solidFill>
              <w14:schemeClr w14:val="accent2">
                <w14:lumMod w14:val="75000"/>
              </w14:schemeClr>
            </w14:solidFill>
          </w14:textFill>
        </w:rPr>
        <w:t>Nediscriminare</w:t>
      </w:r>
    </w:p>
    <w:p w14:paraId="657DC283" w14:textId="3680EA34" w:rsidR="00D16153" w:rsidRPr="00D16153" w:rsidRDefault="00D16153" w:rsidP="00D16153">
      <w:pPr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</w:pPr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Se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va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descrie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modul</w:t>
      </w:r>
      <w:proofErr w:type="spellEnd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 xml:space="preserve"> în care contribuie la promovarea </w:t>
      </w:r>
      <w:proofErr w:type="spellStart"/>
      <w:r w:rsidRPr="00D16153">
        <w:rPr>
          <w:rStyle w:val="SubtleEmphasis"/>
          <w:rFonts w:asciiTheme="minorHAnsi" w:eastAsiaTheme="minorEastAsia" w:hAnsiTheme="minorHAnsi" w:cstheme="minorBidi"/>
          <w:iCs w:val="0"/>
          <w:color w:val="F8931D" w:themeColor="accent2"/>
          <w:sz w:val="21"/>
          <w:szCs w:val="18"/>
        </w:rPr>
        <w:t>nediscriminării</w:t>
      </w:r>
      <w:proofErr w:type="spellEnd"/>
    </w:p>
    <w:p w14:paraId="4DC49DF0" w14:textId="77777777" w:rsidR="00D16153" w:rsidRPr="00301117" w:rsidRDefault="00D16153" w:rsidP="00E03DE4"/>
    <w:p w14:paraId="5674DF38" w14:textId="77777777" w:rsidR="000D0DB6" w:rsidRPr="000D0DB6" w:rsidRDefault="000D0DB6" w:rsidP="00E03DE4">
      <w:pPr>
        <w:rPr>
          <w:lang w:val="ro-RO"/>
        </w:rPr>
      </w:pPr>
    </w:p>
    <w:sectPr w:rsidR="000D0DB6" w:rsidRPr="000D0DB6" w:rsidSect="00E704A8">
      <w:headerReference w:type="default" r:id="rId7"/>
      <w:footerReference w:type="default" r:id="rId8"/>
      <w:pgSz w:w="11906" w:h="16838"/>
      <w:pgMar w:top="397" w:right="1134" w:bottom="816" w:left="1134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4E1A8" w14:textId="77777777" w:rsidR="00132337" w:rsidRDefault="00132337" w:rsidP="00520361">
      <w:pPr>
        <w:spacing w:before="0" w:after="0" w:line="240" w:lineRule="auto"/>
      </w:pPr>
      <w:r>
        <w:separator/>
      </w:r>
    </w:p>
  </w:endnote>
  <w:endnote w:type="continuationSeparator" w:id="0">
    <w:p w14:paraId="13E672ED" w14:textId="77777777" w:rsidR="00132337" w:rsidRDefault="00132337" w:rsidP="0052036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82F0E" w14:textId="77777777" w:rsidR="006B4502" w:rsidRPr="006B4502" w:rsidRDefault="006B4502" w:rsidP="006B4502">
    <w:pPr>
      <w:pStyle w:val="Footer"/>
      <w:spacing w:line="240" w:lineRule="auto"/>
      <w:jc w:val="right"/>
      <w:rPr>
        <w:sz w:val="11"/>
        <w:szCs w:val="8"/>
      </w:rPr>
    </w:pPr>
  </w:p>
  <w:p w14:paraId="66743EB9" w14:textId="6CE6C749" w:rsidR="00520361" w:rsidRDefault="006B4502" w:rsidP="006B4502">
    <w:pPr>
      <w:pStyle w:val="Footer"/>
      <w:jc w:val="right"/>
    </w:pPr>
    <w:r w:rsidRPr="0058555B">
      <w:rPr>
        <w:rFonts w:ascii="Aptos" w:eastAsia="Aptos" w:hAnsi="Aptos" w:cs="Times New Roman"/>
        <w:noProof/>
        <w:kern w:val="2"/>
        <w:lang w:val="ro-RO"/>
        <w14:ligatures w14:val="standardContextual"/>
      </w:rPr>
      <w:drawing>
        <wp:inline distT="0" distB="0" distL="0" distR="0" wp14:anchorId="6FD05A47" wp14:editId="34CB0E0D">
          <wp:extent cx="5021590" cy="723134"/>
          <wp:effectExtent l="0" t="0" r="0" b="1270"/>
          <wp:docPr id="521694511" name="Picture 2" descr="A group of people holding sign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694511" name="Picture 2" descr="A group of people holding sign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1386" cy="736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0ADB0" w14:textId="77777777" w:rsidR="00132337" w:rsidRDefault="00132337" w:rsidP="00520361">
      <w:pPr>
        <w:spacing w:before="0" w:after="0" w:line="240" w:lineRule="auto"/>
      </w:pPr>
      <w:r>
        <w:separator/>
      </w:r>
    </w:p>
  </w:footnote>
  <w:footnote w:type="continuationSeparator" w:id="0">
    <w:p w14:paraId="3BFDE245" w14:textId="77777777" w:rsidR="00132337" w:rsidRDefault="00132337" w:rsidP="0052036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4746C" w14:textId="3C183F2F" w:rsidR="00520361" w:rsidRPr="00FA49BF" w:rsidRDefault="006B4502" w:rsidP="00520361">
    <w:pPr>
      <w:pStyle w:val="Header"/>
      <w:jc w:val="left"/>
      <w:rPr>
        <w:lang w:val="ro-RO"/>
      </w:rPr>
    </w:pPr>
    <w:r>
      <w:rPr>
        <w:noProof/>
      </w:rPr>
      <w:drawing>
        <wp:inline distT="0" distB="0" distL="0" distR="0" wp14:anchorId="093CB2DD" wp14:editId="1CE7049A">
          <wp:extent cx="6120130" cy="1594607"/>
          <wp:effectExtent l="0" t="0" r="1270" b="5715"/>
          <wp:docPr id="584354460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354460" name="Picture 1" descr="A close-up of a documen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594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257A"/>
    <w:multiLevelType w:val="hybridMultilevel"/>
    <w:tmpl w:val="76CA8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67F22"/>
    <w:multiLevelType w:val="multilevel"/>
    <w:tmpl w:val="2908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9583D"/>
    <w:multiLevelType w:val="multilevel"/>
    <w:tmpl w:val="B96A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977E76"/>
    <w:multiLevelType w:val="multilevel"/>
    <w:tmpl w:val="896A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E940D1"/>
    <w:multiLevelType w:val="multilevel"/>
    <w:tmpl w:val="C4AC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4F0FA9"/>
    <w:multiLevelType w:val="multilevel"/>
    <w:tmpl w:val="132E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83338"/>
    <w:multiLevelType w:val="hybridMultilevel"/>
    <w:tmpl w:val="5C12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E589F"/>
    <w:multiLevelType w:val="multilevel"/>
    <w:tmpl w:val="4BAA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7C6343"/>
    <w:multiLevelType w:val="multilevel"/>
    <w:tmpl w:val="75F4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753663"/>
    <w:multiLevelType w:val="multilevel"/>
    <w:tmpl w:val="5F0CC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911088"/>
    <w:multiLevelType w:val="hybridMultilevel"/>
    <w:tmpl w:val="B89254AA"/>
    <w:lvl w:ilvl="0" w:tplc="5ED0EE42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85B78"/>
    <w:multiLevelType w:val="hybridMultilevel"/>
    <w:tmpl w:val="8F6A7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98174">
    <w:abstractNumId w:val="9"/>
  </w:num>
  <w:num w:numId="2" w16cid:durableId="404032015">
    <w:abstractNumId w:val="1"/>
  </w:num>
  <w:num w:numId="3" w16cid:durableId="658002390">
    <w:abstractNumId w:val="2"/>
  </w:num>
  <w:num w:numId="4" w16cid:durableId="864369187">
    <w:abstractNumId w:val="5"/>
  </w:num>
  <w:num w:numId="5" w16cid:durableId="855197146">
    <w:abstractNumId w:val="11"/>
  </w:num>
  <w:num w:numId="6" w16cid:durableId="720594610">
    <w:abstractNumId w:val="0"/>
  </w:num>
  <w:num w:numId="7" w16cid:durableId="1660232860">
    <w:abstractNumId w:val="7"/>
  </w:num>
  <w:num w:numId="8" w16cid:durableId="1295671623">
    <w:abstractNumId w:val="3"/>
  </w:num>
  <w:num w:numId="9" w16cid:durableId="510224590">
    <w:abstractNumId w:val="4"/>
  </w:num>
  <w:num w:numId="10" w16cid:durableId="1424109267">
    <w:abstractNumId w:val="8"/>
  </w:num>
  <w:num w:numId="11" w16cid:durableId="897859203">
    <w:abstractNumId w:val="6"/>
  </w:num>
  <w:num w:numId="12" w16cid:durableId="500312712">
    <w:abstractNumId w:val="10"/>
  </w:num>
  <w:num w:numId="13" w16cid:durableId="14424115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61"/>
    <w:rsid w:val="000D0DB6"/>
    <w:rsid w:val="00132337"/>
    <w:rsid w:val="001435CF"/>
    <w:rsid w:val="00221D9C"/>
    <w:rsid w:val="002A1F0E"/>
    <w:rsid w:val="002B425A"/>
    <w:rsid w:val="002D6008"/>
    <w:rsid w:val="00301117"/>
    <w:rsid w:val="00337DF7"/>
    <w:rsid w:val="003D7532"/>
    <w:rsid w:val="00411CC7"/>
    <w:rsid w:val="004A152D"/>
    <w:rsid w:val="00513D0C"/>
    <w:rsid w:val="00520361"/>
    <w:rsid w:val="0052328F"/>
    <w:rsid w:val="00567C71"/>
    <w:rsid w:val="005701DF"/>
    <w:rsid w:val="00575F5A"/>
    <w:rsid w:val="00590AB5"/>
    <w:rsid w:val="005B2D60"/>
    <w:rsid w:val="005F594A"/>
    <w:rsid w:val="006B4502"/>
    <w:rsid w:val="006C3E3C"/>
    <w:rsid w:val="00700A42"/>
    <w:rsid w:val="00735B50"/>
    <w:rsid w:val="00775A8D"/>
    <w:rsid w:val="0078129A"/>
    <w:rsid w:val="007E5B80"/>
    <w:rsid w:val="008B061B"/>
    <w:rsid w:val="008F5BED"/>
    <w:rsid w:val="009B37EF"/>
    <w:rsid w:val="00A6442A"/>
    <w:rsid w:val="00AB45ED"/>
    <w:rsid w:val="00AD7E4B"/>
    <w:rsid w:val="00AF46EE"/>
    <w:rsid w:val="00B2593B"/>
    <w:rsid w:val="00B27AE5"/>
    <w:rsid w:val="00B77F3B"/>
    <w:rsid w:val="00B91471"/>
    <w:rsid w:val="00CB1A1E"/>
    <w:rsid w:val="00CB5B9E"/>
    <w:rsid w:val="00CB5E4D"/>
    <w:rsid w:val="00D00225"/>
    <w:rsid w:val="00D16153"/>
    <w:rsid w:val="00DB3FA9"/>
    <w:rsid w:val="00DF2966"/>
    <w:rsid w:val="00E03DE4"/>
    <w:rsid w:val="00E574BE"/>
    <w:rsid w:val="00E704A8"/>
    <w:rsid w:val="00ED3ECC"/>
    <w:rsid w:val="00F02083"/>
    <w:rsid w:val="00F342DD"/>
    <w:rsid w:val="00F34E34"/>
    <w:rsid w:val="00FA49BF"/>
    <w:rsid w:val="00FA4BA2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67FE01"/>
  <w15:chartTrackingRefBased/>
  <w15:docId w15:val="{8FE5FCBB-E9BF-9D4C-8982-6178C188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DE4"/>
    <w:pPr>
      <w:snapToGrid w:val="0"/>
      <w:spacing w:before="100" w:beforeAutospacing="1" w:after="100" w:afterAutospacing="1"/>
      <w:jc w:val="both"/>
    </w:pPr>
    <w:rPr>
      <w:iCs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4502"/>
    <w:pPr>
      <w:pBdr>
        <w:top w:val="single" w:sz="12" w:space="1" w:color="F8931D" w:themeColor="accent2"/>
        <w:left w:val="single" w:sz="12" w:space="4" w:color="F8931D" w:themeColor="accent2"/>
        <w:bottom w:val="single" w:sz="12" w:space="1" w:color="F8931D" w:themeColor="accent2"/>
        <w:right w:val="single" w:sz="12" w:space="4" w:color="F8931D" w:themeColor="accent2"/>
      </w:pBdr>
      <w:shd w:val="clear" w:color="auto" w:fill="FFCA08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502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FFCA08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4502"/>
    <w:pPr>
      <w:spacing w:before="2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C96E06" w:themeColor="accent2" w:themeShade="BF"/>
      <w:spacing w:val="24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4502"/>
    <w:pPr>
      <w:spacing w:before="2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C49A00" w:themeColor="accent1" w:themeShade="BF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4502"/>
    <w:pPr>
      <w:spacing w:before="2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96E06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4502"/>
    <w:pPr>
      <w:spacing w:before="200" w:line="240" w:lineRule="auto"/>
      <w:contextualSpacing/>
      <w:outlineLvl w:val="5"/>
    </w:pPr>
    <w:rPr>
      <w:rFonts w:asciiTheme="majorHAnsi" w:eastAsiaTheme="majorEastAsia" w:hAnsiTheme="majorHAnsi" w:cstheme="majorBidi"/>
      <w:color w:val="C49A00" w:themeColor="accent1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4502"/>
    <w:pPr>
      <w:spacing w:before="200" w:line="240" w:lineRule="auto"/>
      <w:contextualSpacing/>
      <w:outlineLvl w:val="6"/>
    </w:pPr>
    <w:rPr>
      <w:rFonts w:asciiTheme="majorHAnsi" w:eastAsiaTheme="majorEastAsia" w:hAnsiTheme="majorHAnsi" w:cstheme="majorBidi"/>
      <w:color w:val="C96E06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4502"/>
    <w:pPr>
      <w:spacing w:before="200" w:line="240" w:lineRule="auto"/>
      <w:contextualSpacing/>
      <w:outlineLvl w:val="7"/>
    </w:pPr>
    <w:rPr>
      <w:rFonts w:asciiTheme="majorHAnsi" w:eastAsiaTheme="majorEastAsia" w:hAnsiTheme="majorHAnsi" w:cstheme="majorBidi"/>
      <w:color w:val="FFCA08" w:themeColor="accent1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4502"/>
    <w:pPr>
      <w:spacing w:before="2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F8931D" w:themeColor="accent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502"/>
    <w:rPr>
      <w:rFonts w:asciiTheme="majorHAnsi" w:hAnsiTheme="majorHAnsi"/>
      <w:iCs/>
      <w:color w:val="FFFFFF"/>
      <w:sz w:val="28"/>
      <w:szCs w:val="38"/>
      <w:shd w:val="clear" w:color="auto" w:fill="FFCA08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B4502"/>
    <w:rPr>
      <w:rFonts w:asciiTheme="majorHAnsi" w:eastAsiaTheme="majorEastAsia" w:hAnsiTheme="majorHAnsi" w:cstheme="majorBidi"/>
      <w:b/>
      <w:bCs/>
      <w:iCs/>
      <w:outline/>
      <w:color w:val="FFCA08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6B4502"/>
    <w:rPr>
      <w:rFonts w:asciiTheme="majorHAnsi" w:eastAsiaTheme="majorEastAsia" w:hAnsiTheme="majorHAnsi" w:cstheme="majorBidi"/>
      <w:b/>
      <w:bCs/>
      <w:iCs/>
      <w:smallCaps/>
      <w:color w:val="C96E06" w:themeColor="accent2" w:themeShade="BF"/>
      <w:spacing w:val="24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B4502"/>
    <w:rPr>
      <w:rFonts w:asciiTheme="majorHAnsi" w:eastAsiaTheme="majorEastAsia" w:hAnsiTheme="majorHAnsi" w:cstheme="majorBidi"/>
      <w:b/>
      <w:bCs/>
      <w:iCs/>
      <w:color w:val="C49A00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4502"/>
    <w:rPr>
      <w:rFonts w:asciiTheme="majorHAnsi" w:eastAsiaTheme="majorEastAsia" w:hAnsiTheme="majorHAnsi" w:cstheme="majorBidi"/>
      <w:bCs/>
      <w:iCs/>
      <w:caps/>
      <w:color w:val="C96E06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4502"/>
    <w:rPr>
      <w:rFonts w:asciiTheme="majorHAnsi" w:eastAsiaTheme="majorEastAsia" w:hAnsiTheme="majorHAnsi" w:cstheme="majorBidi"/>
      <w:iCs/>
      <w:color w:val="C49A00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4502"/>
    <w:rPr>
      <w:rFonts w:asciiTheme="majorHAnsi" w:eastAsiaTheme="majorEastAsia" w:hAnsiTheme="majorHAnsi" w:cstheme="majorBidi"/>
      <w:iCs/>
      <w:color w:val="C96E06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4502"/>
    <w:rPr>
      <w:rFonts w:asciiTheme="majorHAnsi" w:eastAsiaTheme="majorEastAsia" w:hAnsiTheme="majorHAnsi" w:cstheme="majorBidi"/>
      <w:iCs/>
      <w:color w:val="FFCA08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4502"/>
    <w:rPr>
      <w:rFonts w:asciiTheme="majorHAnsi" w:eastAsiaTheme="majorEastAsia" w:hAnsiTheme="majorHAnsi" w:cstheme="majorBidi"/>
      <w:iCs/>
      <w:smallCaps/>
      <w:color w:val="F8931D" w:themeColor="accent2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4502"/>
    <w:rPr>
      <w:b/>
      <w:bCs/>
      <w:color w:val="C96E06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4502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6B4502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Subtitle">
    <w:name w:val="Subtitle"/>
    <w:basedOn w:val="Normal"/>
    <w:next w:val="Normal"/>
    <w:link w:val="SubtitleChar"/>
    <w:uiPriority w:val="11"/>
    <w:qFormat/>
    <w:rsid w:val="006B4502"/>
    <w:pPr>
      <w:spacing w:before="200" w:after="360" w:line="240" w:lineRule="auto"/>
    </w:pPr>
    <w:rPr>
      <w:rFonts w:asciiTheme="majorHAnsi" w:eastAsiaTheme="majorEastAsia" w:hAnsiTheme="majorHAnsi" w:cstheme="majorBidi"/>
      <w:color w:val="39302A" w:themeColor="text2"/>
      <w:spacing w:val="2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B4502"/>
    <w:rPr>
      <w:rFonts w:asciiTheme="majorHAnsi" w:eastAsiaTheme="majorEastAsia" w:hAnsiTheme="majorHAnsi" w:cstheme="majorBidi"/>
      <w:iCs/>
      <w:color w:val="39302A" w:themeColor="text2"/>
      <w:spacing w:val="20"/>
      <w:sz w:val="24"/>
      <w:szCs w:val="24"/>
    </w:rPr>
  </w:style>
  <w:style w:type="character" w:styleId="Strong">
    <w:name w:val="Strong"/>
    <w:uiPriority w:val="22"/>
    <w:qFormat/>
    <w:rsid w:val="006B4502"/>
    <w:rPr>
      <w:b/>
      <w:bCs/>
      <w:spacing w:val="0"/>
    </w:rPr>
  </w:style>
  <w:style w:type="character" w:styleId="Emphasis">
    <w:name w:val="Emphasis"/>
    <w:uiPriority w:val="20"/>
    <w:qFormat/>
    <w:rsid w:val="006B4502"/>
    <w:rPr>
      <w:rFonts w:eastAsiaTheme="majorEastAsia" w:cstheme="majorBidi"/>
      <w:b/>
      <w:bCs/>
      <w:color w:val="C96E06" w:themeColor="accent2" w:themeShade="BF"/>
      <w:bdr w:val="single" w:sz="18" w:space="0" w:color="E5DEDB" w:themeColor="background2"/>
      <w:shd w:val="clear" w:color="auto" w:fill="E5DEDB" w:themeFill="background2"/>
    </w:rPr>
  </w:style>
  <w:style w:type="paragraph" w:styleId="NoSpacing">
    <w:name w:val="No Spacing"/>
    <w:basedOn w:val="Normal"/>
    <w:link w:val="NoSpacingChar"/>
    <w:uiPriority w:val="1"/>
    <w:qFormat/>
    <w:rsid w:val="006B45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B4502"/>
    <w:pPr>
      <w:numPr>
        <w:numId w:val="13"/>
      </w:num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B4502"/>
    <w:rPr>
      <w:b/>
      <w:i/>
      <w:color w:val="F8931D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6B4502"/>
    <w:rPr>
      <w:b/>
      <w:i/>
      <w:iCs/>
      <w:color w:val="F8931D" w:themeColor="accent2"/>
      <w:sz w:val="24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4502"/>
    <w:pPr>
      <w:pBdr>
        <w:top w:val="dotted" w:sz="8" w:space="10" w:color="F8931D" w:themeColor="accent2"/>
        <w:bottom w:val="dotted" w:sz="8" w:space="10" w:color="F8931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F8931D" w:themeColor="accent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4502"/>
    <w:rPr>
      <w:rFonts w:asciiTheme="majorHAnsi" w:eastAsiaTheme="majorEastAsia" w:hAnsiTheme="majorHAnsi" w:cstheme="majorBidi"/>
      <w:b/>
      <w:bCs/>
      <w:i/>
      <w:iCs/>
      <w:color w:val="F8931D" w:themeColor="accent2"/>
      <w:sz w:val="20"/>
      <w:szCs w:val="20"/>
    </w:rPr>
  </w:style>
  <w:style w:type="character" w:styleId="SubtleEmphasis">
    <w:name w:val="Subtle Emphasis"/>
    <w:uiPriority w:val="19"/>
    <w:qFormat/>
    <w:rsid w:val="006B4502"/>
    <w:rPr>
      <w:rFonts w:asciiTheme="majorHAnsi" w:eastAsiaTheme="majorEastAsia" w:hAnsiTheme="majorHAnsi" w:cstheme="majorBidi"/>
      <w:b/>
      <w:i/>
      <w:color w:val="FFCA08" w:themeColor="accent1"/>
    </w:rPr>
  </w:style>
  <w:style w:type="character" w:styleId="IntenseEmphasis">
    <w:name w:val="Intense Emphasis"/>
    <w:uiPriority w:val="21"/>
    <w:qFormat/>
    <w:rsid w:val="006B450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8931D" w:themeColor="accent2"/>
      <w:shd w:val="clear" w:color="auto" w:fill="F8931D" w:themeFill="accent2"/>
      <w:vertAlign w:val="baseline"/>
    </w:rPr>
  </w:style>
  <w:style w:type="character" w:styleId="SubtleReference">
    <w:name w:val="Subtle Reference"/>
    <w:uiPriority w:val="31"/>
    <w:qFormat/>
    <w:rsid w:val="006B4502"/>
    <w:rPr>
      <w:i/>
      <w:iCs/>
      <w:smallCaps/>
      <w:color w:val="F8931D" w:themeColor="accent2"/>
      <w:u w:color="F8931D" w:themeColor="accent2"/>
    </w:rPr>
  </w:style>
  <w:style w:type="character" w:styleId="IntenseReference">
    <w:name w:val="Intense Reference"/>
    <w:uiPriority w:val="32"/>
    <w:qFormat/>
    <w:rsid w:val="006B4502"/>
    <w:rPr>
      <w:b/>
      <w:bCs/>
      <w:i/>
      <w:iCs/>
      <w:smallCaps/>
      <w:color w:val="F8931D" w:themeColor="accent2"/>
      <w:u w:color="F8931D" w:themeColor="accent2"/>
    </w:rPr>
  </w:style>
  <w:style w:type="character" w:styleId="BookTitle">
    <w:name w:val="Book Title"/>
    <w:uiPriority w:val="33"/>
    <w:qFormat/>
    <w:rsid w:val="006B4502"/>
    <w:rPr>
      <w:rFonts w:asciiTheme="majorHAnsi" w:eastAsiaTheme="majorEastAsia" w:hAnsiTheme="majorHAnsi" w:cstheme="majorBidi"/>
      <w:b/>
      <w:bCs/>
      <w:smallCaps/>
      <w:color w:val="F8931D" w:themeColor="accent2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B450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03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0361"/>
    <w:rPr>
      <w:rFonts w:ascii="Times New Roman" w:hAnsi="Times New Roman"/>
      <w:kern w:val="0"/>
      <w:sz w:val="24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20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361"/>
    <w:rPr>
      <w:rFonts w:ascii="Times New Roman" w:hAnsi="Times New Roman"/>
      <w:kern w:val="0"/>
      <w:sz w:val="24"/>
      <w:szCs w:val="24"/>
      <w:lang w:eastAsia="en-GB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B27AE5"/>
    <w:rPr>
      <w:iCs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D600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Visterineanu</dc:creator>
  <cp:keywords/>
  <dc:description/>
  <cp:lastModifiedBy>Cristina Visterineanu</cp:lastModifiedBy>
  <cp:revision>5</cp:revision>
  <dcterms:created xsi:type="dcterms:W3CDTF">2025-02-26T10:37:00Z</dcterms:created>
  <dcterms:modified xsi:type="dcterms:W3CDTF">2025-03-10T12:33:00Z</dcterms:modified>
</cp:coreProperties>
</file>